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915" w14:textId="0C354325" w:rsidR="00D817E4" w:rsidRDefault="00D817E4" w:rsidP="00D817E4">
      <w:pPr>
        <w:spacing w:line="360" w:lineRule="auto"/>
        <w:jc w:val="right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60279C">
        <w:rPr>
          <w:rFonts w:asciiTheme="minorHAnsi" w:hAnsiTheme="minorHAnsi" w:cstheme="minorHAnsi"/>
          <w:b/>
          <w:bCs/>
          <w:sz w:val="21"/>
          <w:szCs w:val="21"/>
          <w:lang w:val="pl-PL"/>
        </w:rPr>
        <w:drawing>
          <wp:inline distT="0" distB="0" distL="0" distR="0" wp14:anchorId="725D8D73" wp14:editId="0A0858A9">
            <wp:extent cx="1393200" cy="579600"/>
            <wp:effectExtent l="0" t="0" r="3810" b="5080"/>
            <wp:docPr id="13050480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480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443B" w14:textId="6D8D950A" w:rsidR="00342DAE" w:rsidRPr="003543D9" w:rsidRDefault="00342DAE" w:rsidP="00342DAE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Umowa zlecenia z </w:t>
      </w:r>
      <w:r w:rsidR="007501B9" w:rsidRPr="003543D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udzieleniem licencji </w:t>
      </w:r>
    </w:p>
    <w:p w14:paraId="55198BB6" w14:textId="77777777" w:rsidR="00342DAE" w:rsidRPr="003543D9" w:rsidRDefault="00342DAE" w:rsidP="00342DAE">
      <w:pPr>
        <w:spacing w:line="360" w:lineRule="auto"/>
        <w:rPr>
          <w:rFonts w:asciiTheme="minorHAnsi" w:hAnsiTheme="minorHAnsi" w:cstheme="minorHAnsi"/>
          <w:sz w:val="21"/>
          <w:szCs w:val="21"/>
          <w:lang w:val="pl-PL"/>
        </w:rPr>
      </w:pPr>
    </w:p>
    <w:p w14:paraId="50119DC2" w14:textId="77777777" w:rsidR="00342DAE" w:rsidRPr="003543D9" w:rsidRDefault="00342DAE" w:rsidP="002533E2">
      <w:pPr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zawarta w Łodzi. w dniu ……………</w:t>
      </w:r>
      <w:proofErr w:type="gramStart"/>
      <w:r w:rsidRPr="003543D9">
        <w:rPr>
          <w:rFonts w:asciiTheme="minorHAnsi" w:hAnsiTheme="minorHAnsi" w:cstheme="minorHAnsi"/>
          <w:sz w:val="21"/>
          <w:szCs w:val="21"/>
          <w:lang w:val="pl-PL"/>
        </w:rPr>
        <w:t>…….</w:t>
      </w:r>
      <w:proofErr w:type="gramEnd"/>
      <w:r w:rsidRPr="003543D9">
        <w:rPr>
          <w:rFonts w:asciiTheme="minorHAnsi" w:hAnsiTheme="minorHAnsi" w:cstheme="minorHAnsi"/>
          <w:sz w:val="21"/>
          <w:szCs w:val="21"/>
          <w:lang w:val="pl-PL"/>
        </w:rPr>
        <w:t>, pomiędzy:</w:t>
      </w:r>
    </w:p>
    <w:p w14:paraId="378F0358" w14:textId="548978AA" w:rsidR="00697E3B" w:rsidRPr="003543D9" w:rsidRDefault="00697E3B" w:rsidP="00697E3B">
      <w:pPr>
        <w:pStyle w:val="JWR1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543D9">
        <w:rPr>
          <w:rFonts w:asciiTheme="minorHAnsi" w:hAnsiTheme="minorHAnsi" w:cstheme="minorHAnsi"/>
          <w:sz w:val="21"/>
          <w:szCs w:val="21"/>
        </w:rPr>
        <w:t>P.________________________________ zam. ______________________</w:t>
      </w:r>
      <w:r w:rsidR="00342DAE" w:rsidRPr="003543D9">
        <w:rPr>
          <w:rFonts w:asciiTheme="minorHAnsi" w:hAnsiTheme="minorHAnsi" w:cstheme="minorHAnsi"/>
          <w:sz w:val="21"/>
          <w:szCs w:val="21"/>
        </w:rPr>
        <w:t xml:space="preserve"> </w:t>
      </w:r>
      <w:commentRangeStart w:id="0"/>
      <w:r w:rsidRPr="003543D9">
        <w:rPr>
          <w:rFonts w:asciiTheme="minorHAnsi" w:hAnsiTheme="minorHAnsi" w:cstheme="minorHAnsi"/>
          <w:sz w:val="21"/>
          <w:szCs w:val="21"/>
        </w:rPr>
        <w:t>Zleceniodawcą</w:t>
      </w:r>
      <w:commentRangeEnd w:id="0"/>
      <w:r w:rsidR="003543D9">
        <w:rPr>
          <w:rStyle w:val="Odwoaniedokomentarza"/>
          <w:rFonts w:eastAsia="Arial Unicode MS" w:cs="Arial Unicode MS"/>
          <w:color w:val="000000"/>
          <w:u w:color="000000"/>
          <w:lang w:val="en-US"/>
        </w:rPr>
        <w:commentReference w:id="0"/>
      </w:r>
      <w:r w:rsidRPr="003543D9">
        <w:rPr>
          <w:rFonts w:asciiTheme="minorHAnsi" w:hAnsiTheme="minorHAnsi" w:cstheme="minorHAnsi"/>
          <w:sz w:val="21"/>
          <w:szCs w:val="21"/>
        </w:rPr>
        <w:t>, a</w:t>
      </w:r>
    </w:p>
    <w:p w14:paraId="2789DB65" w14:textId="51B6B509" w:rsidR="00342DAE" w:rsidRPr="003543D9" w:rsidRDefault="00342DAE" w:rsidP="00697E3B">
      <w:pPr>
        <w:pStyle w:val="JWR1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543D9">
        <w:rPr>
          <w:rFonts w:asciiTheme="minorHAnsi" w:hAnsiTheme="minorHAnsi" w:cstheme="minorHAnsi"/>
          <w:sz w:val="21"/>
          <w:szCs w:val="21"/>
        </w:rPr>
        <w:t>Panem/Panią ……</w:t>
      </w:r>
      <w:proofErr w:type="gramStart"/>
      <w:r w:rsidRPr="003543D9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3543D9">
        <w:rPr>
          <w:rFonts w:asciiTheme="minorHAnsi" w:hAnsiTheme="minorHAnsi" w:cstheme="minorHAnsi"/>
          <w:sz w:val="21"/>
          <w:szCs w:val="21"/>
        </w:rPr>
        <w:t xml:space="preserve">. adres zamieszkania: </w:t>
      </w:r>
      <w:proofErr w:type="gramStart"/>
      <w:r w:rsidRPr="003543D9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3543D9">
        <w:rPr>
          <w:rFonts w:asciiTheme="minorHAnsi" w:hAnsiTheme="minorHAnsi" w:cstheme="minorHAnsi"/>
          <w:sz w:val="21"/>
          <w:szCs w:val="21"/>
        </w:rPr>
        <w:t xml:space="preserve">.………………………..…., PESEL ………………………………………., </w:t>
      </w:r>
      <w:r w:rsidR="00697E3B" w:rsidRPr="003543D9">
        <w:rPr>
          <w:rFonts w:asciiTheme="minorHAnsi" w:hAnsiTheme="minorHAnsi" w:cstheme="minorHAnsi"/>
          <w:sz w:val="21"/>
          <w:szCs w:val="21"/>
        </w:rPr>
        <w:t xml:space="preserve">zwanym dalej </w:t>
      </w:r>
      <w:commentRangeStart w:id="1"/>
      <w:r w:rsidR="00697E3B" w:rsidRPr="003543D9">
        <w:rPr>
          <w:rFonts w:asciiTheme="minorHAnsi" w:hAnsiTheme="minorHAnsi" w:cstheme="minorHAnsi"/>
          <w:sz w:val="21"/>
          <w:szCs w:val="21"/>
        </w:rPr>
        <w:t>fotografem</w:t>
      </w:r>
      <w:commentRangeEnd w:id="1"/>
      <w:r w:rsidR="003543D9">
        <w:rPr>
          <w:rStyle w:val="Odwoaniedokomentarza"/>
          <w:rFonts w:eastAsia="Arial Unicode MS" w:cs="Arial Unicode MS"/>
          <w:color w:val="000000"/>
          <w:u w:color="000000"/>
          <w:lang w:val="en-US"/>
        </w:rPr>
        <w:commentReference w:id="1"/>
      </w:r>
      <w:r w:rsidR="00697E3B" w:rsidRPr="003543D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EB27BA5" w14:textId="77777777" w:rsidR="00342DAE" w:rsidRPr="003543D9" w:rsidRDefault="00342DAE" w:rsidP="002533E2">
      <w:pPr>
        <w:jc w:val="center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</w:p>
    <w:p w14:paraId="503E4D7F" w14:textId="77777777" w:rsidR="00342DAE" w:rsidRPr="003543D9" w:rsidRDefault="00342DAE" w:rsidP="002533E2">
      <w:pPr>
        <w:jc w:val="center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bCs/>
          <w:sz w:val="21"/>
          <w:szCs w:val="21"/>
          <w:lang w:val="pl-PL"/>
        </w:rPr>
        <w:t>§ 1</w:t>
      </w:r>
    </w:p>
    <w:p w14:paraId="7A1691AD" w14:textId="7D71BDE4" w:rsidR="00AC0AE3" w:rsidRPr="003543D9" w:rsidRDefault="00697E3B" w:rsidP="00AC0AE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Zleceniodawca</w:t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zleca, a fotograf przyjmuje zlecenie wykonania, przy 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udziale wskazanej/wskazanego przez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Zleceniodawcę </w:t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>modelki/modela</w:t>
      </w:r>
      <w:r w:rsidR="00D34836" w:rsidRPr="003543D9">
        <w:rPr>
          <w:rFonts w:asciiTheme="minorHAnsi" w:hAnsiTheme="minorHAnsi" w:cstheme="minorHAnsi"/>
          <w:sz w:val="21"/>
          <w:szCs w:val="21"/>
          <w:lang w:val="pl-PL"/>
        </w:rPr>
        <w:t>,</w:t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serii fotografii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(od ___ do____ </w:t>
      </w:r>
      <w:commentRangeStart w:id="2"/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sztuk</w:t>
      </w:r>
      <w:commentRangeEnd w:id="2"/>
      <w:r w:rsidR="003543D9">
        <w:rPr>
          <w:rStyle w:val="Odwoaniedokomentarza"/>
        </w:rPr>
        <w:commentReference w:id="2"/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) </w:t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>kolekcji ubioru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,</w:t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stworzonej przez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Zleceniodawcę na potrzeby pracy dyplomowej w ASP w Łodzi </w:t>
      </w:r>
      <w:commentRangeStart w:id="3"/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>p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t</w:t>
      </w:r>
      <w:commentRangeEnd w:id="3"/>
      <w:r w:rsidR="003543D9">
        <w:rPr>
          <w:rStyle w:val="Odwoaniedokomentarza"/>
        </w:rPr>
        <w:commentReference w:id="3"/>
      </w:r>
      <w:r w:rsidR="00201028" w:rsidRPr="003543D9">
        <w:rPr>
          <w:rFonts w:asciiTheme="minorHAnsi" w:hAnsiTheme="minorHAnsi" w:cstheme="minorHAnsi"/>
          <w:sz w:val="21"/>
          <w:szCs w:val="21"/>
          <w:lang w:val="pl-PL"/>
        </w:rPr>
        <w:t>. _____________</w:t>
      </w:r>
      <w:r w:rsid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012FD1FD" w14:textId="620E5D5D" w:rsidR="00201028" w:rsidRPr="003543D9" w:rsidRDefault="00AC0AE3" w:rsidP="00AC0AE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Fotograf zobowiązuje się wykonać zdjęcia o najwyższej jakości</w:t>
      </w:r>
      <w:r w:rsidR="0065499B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oraz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najlepiej eksponujące walory przedstawianej </w:t>
      </w:r>
      <w:r w:rsidR="0065499B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kolekcji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ubioru</w:t>
      </w:r>
      <w:r w:rsidR="0065499B"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22978A03" w14:textId="08220914" w:rsidR="002A0C60" w:rsidRPr="003543D9" w:rsidRDefault="002A0C60" w:rsidP="00BA0DA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Strony zgodnie postanawiają, że z d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niem wykonania zlecenia 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(wydania fotografii </w:t>
      </w:r>
      <w:r w:rsidR="00984641" w:rsidRPr="003543D9">
        <w:rPr>
          <w:rFonts w:asciiTheme="minorHAnsi" w:hAnsiTheme="minorHAnsi" w:cstheme="minorHAnsi"/>
          <w:sz w:val="21"/>
          <w:szCs w:val="21"/>
          <w:lang w:val="pl-PL"/>
        </w:rPr>
        <w:t>Zleceniodawcy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)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 </w:t>
      </w:r>
      <w:r w:rsidR="00B563FE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udziela </w:t>
      </w:r>
      <w:r w:rsidR="00697E3B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Zleceniodawc</w:t>
      </w:r>
      <w:r w:rsidR="00B563FE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y licencji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w zakresie rozporządzania i korzystania z fotografii i/lub ich elementów na następujących polach eksploatacji:</w:t>
      </w:r>
    </w:p>
    <w:p w14:paraId="2A966A49" w14:textId="1CC61CEB" w:rsidR="002A0C60" w:rsidRPr="003543D9" w:rsidRDefault="002A0C60" w:rsidP="007D5187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80"/>
        <w:ind w:left="993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kopiowania, utrwalania, zwielokrotniania, udostępniania, rozpowszechniania, reprodukowania na wszelkich materialnych nośnikach dostępnych przy użyciu wszelkich technik dostępnych w chwili zawarcia </w:t>
      </w:r>
      <w:r w:rsidR="00484A64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u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mowy, w tym w szczególności techniką drukarską, reprograficzną oraz na wszelkich nośnikach magnetycznych umożliwiających eksploatację </w:t>
      </w:r>
      <w:r w:rsidR="00ED4408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przy użyciu komputera,</w:t>
      </w:r>
    </w:p>
    <w:p w14:paraId="677845A6" w14:textId="77777777" w:rsidR="002A0C60" w:rsidRPr="003543D9" w:rsidRDefault="002A0C60" w:rsidP="007D5187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80"/>
        <w:ind w:left="993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kopiowania, utrwalania, zwielokrotniania, udostępniania, rozpowszechniania, reprodukowania w postaci cyfrowego zapisu, zarówno poprzez umieszczanie </w:t>
      </w:r>
      <w:r w:rsidR="00484A64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484A64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ich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elementów jako produktu multimedialnego na nośnikach materialnych (w szczególności na USB, DVD, </w:t>
      </w:r>
      <w:proofErr w:type="spellStart"/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Divix</w:t>
      </w:r>
      <w:proofErr w:type="spellEnd"/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, CD lub poprzez wprowadzanie do pamięci komputera), jak również poprzez udostępnianie </w:t>
      </w:r>
      <w:r w:rsidR="00484A64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484A64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ich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elementów</w:t>
      </w:r>
      <w:r w:rsidRPr="003543D9" w:rsidDel="005233DA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jako produktu multimedialnego w sieciach teleinformatycznych (w szczególności poprzez umieszczanie na serwerze, w Internecie, w sieci komputerowej czy w pamięci RAM poszczególnych urządzeń biorących udział w przekazie Internetowym), </w:t>
      </w:r>
    </w:p>
    <w:p w14:paraId="0C14F2AC" w14:textId="77777777" w:rsidR="002A0C60" w:rsidRPr="003543D9" w:rsidRDefault="002A0C60" w:rsidP="007D5187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80"/>
        <w:ind w:left="993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wprowadzania do pamięci trwałej i nietrwałej komputera,</w:t>
      </w:r>
    </w:p>
    <w:p w14:paraId="1AAE67EF" w14:textId="77777777" w:rsidR="002A0C60" w:rsidRPr="003543D9" w:rsidRDefault="002A0C60" w:rsidP="007D5187">
      <w:pPr>
        <w:pStyle w:val="Akapitzlist"/>
        <w:numPr>
          <w:ilvl w:val="0"/>
          <w:numId w:val="15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publicznego wystawiania, wyświetlania, odtwarzania, udostępniania czy elektronicznego komunikowania publiczności w taki sposób, aby każdy mógł mieć do niego dostęp w miejscu i czasie przez siebie wybranym,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2FD5FF30" w14:textId="77777777" w:rsidR="002A0C60" w:rsidRPr="003543D9" w:rsidRDefault="002A0C60" w:rsidP="007D5187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80"/>
        <w:ind w:left="993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wprowadzania do obrotu, użyczenia lub najmu oryginału albo egzemplarzy, zarówno w formie materialnych nośników jak i jego cyfrowej postaci,</w:t>
      </w:r>
    </w:p>
    <w:p w14:paraId="3FAB933A" w14:textId="77777777" w:rsidR="002A0C60" w:rsidRPr="003543D9" w:rsidRDefault="002A0C60" w:rsidP="007D5187">
      <w:pPr>
        <w:pStyle w:val="Akapitzlist"/>
        <w:numPr>
          <w:ilvl w:val="0"/>
          <w:numId w:val="15"/>
        </w:numPr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nadania za pomocą wizji przewodowej albo bezprzewodowej przez stację naziemną lub za pośrednictwem satelity,</w:t>
      </w:r>
    </w:p>
    <w:p w14:paraId="343BFA27" w14:textId="77777777" w:rsidR="002A0C60" w:rsidRPr="003543D9" w:rsidRDefault="002A0C60" w:rsidP="007D5187">
      <w:pPr>
        <w:pStyle w:val="Akapitzlist"/>
        <w:numPr>
          <w:ilvl w:val="0"/>
          <w:numId w:val="15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zamieszczania i rozpowszechniania w Internecie,</w:t>
      </w:r>
    </w:p>
    <w:p w14:paraId="7BF87B16" w14:textId="77777777" w:rsidR="002A0C60" w:rsidRPr="003543D9" w:rsidRDefault="002A0C60" w:rsidP="007D5187">
      <w:pPr>
        <w:pStyle w:val="Akapitzlist"/>
        <w:numPr>
          <w:ilvl w:val="0"/>
          <w:numId w:val="15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nadawania przez sieci multimedialne, w szczególności przez Internet, sieć Intranet lub technologie DRM,</w:t>
      </w:r>
    </w:p>
    <w:p w14:paraId="069701CB" w14:textId="77777777" w:rsidR="002A0C60" w:rsidRPr="003543D9" w:rsidRDefault="002A0C60" w:rsidP="007D5187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tworzenia i rozpowszechniania utworów zależnych, w tym dalszych utworów opartych na </w:t>
      </w:r>
      <w:r w:rsidR="00484A64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fotografiach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i/lub jego elementach, co obejmuje w szczególności, zmiany elementów graficznych, kolorystycznych, tekstowych i formatów wizualnych i przestrzennych, a także korzystania z tak powstałych utworów w zakresie i na wszystkich polach eksploatacji wskazanych w niniejszej Umowie,</w:t>
      </w:r>
    </w:p>
    <w:p w14:paraId="6A2C7387" w14:textId="77777777" w:rsidR="002A0C60" w:rsidRPr="003543D9" w:rsidRDefault="002A0C60" w:rsidP="007D5187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tłumaczenia na jakikolwiek język oraz do reprodukcji tłumaczenia za pomocą wszelkich środków i utrwalania go na wszelkich nośnikach dostępnych w chwili zawarcia Umowy, a w szczególności tych, o których mowa w punkcie a,</w:t>
      </w:r>
    </w:p>
    <w:p w14:paraId="4658F761" w14:textId="77777777" w:rsidR="002A0C60" w:rsidRPr="003543D9" w:rsidRDefault="002A0C60" w:rsidP="007D5187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modyfikowania, co obejmuje w szczególności opracowanie redakcyjne, skrócenie, korektę, przeróbki, zmiany w całości lub w poszczególnych elementach.</w:t>
      </w:r>
    </w:p>
    <w:p w14:paraId="1827A286" w14:textId="674F1D9A" w:rsidR="00697E3B" w:rsidRPr="003543D9" w:rsidRDefault="00D33103" w:rsidP="00697E3B">
      <w:pPr>
        <w:pStyle w:val="Akapitzlist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lastRenderedPageBreak/>
        <w:t xml:space="preserve">Licencja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jest </w:t>
      </w:r>
      <w:r w:rsidR="00DA6CC2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nieodpłatna, niewyłączna,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nieograniczon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terytorialnie ani czasowo. </w:t>
      </w:r>
    </w:p>
    <w:p w14:paraId="3A7ED931" w14:textId="3461F8F5" w:rsidR="002A0C60" w:rsidRPr="003543D9" w:rsidRDefault="00484A64" w:rsidP="00697E3B">
      <w:pPr>
        <w:pStyle w:val="Akapitzlist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 </w:t>
      </w:r>
      <w:r w:rsidR="00DD7143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zezwala </w:t>
      </w:r>
      <w:r w:rsidR="00697E3B" w:rsidRPr="003543D9">
        <w:rPr>
          <w:rFonts w:asciiTheme="minorHAnsi" w:hAnsiTheme="minorHAnsi" w:cstheme="minorHAnsi"/>
          <w:sz w:val="21"/>
          <w:szCs w:val="21"/>
          <w:lang w:val="pl-PL"/>
        </w:rPr>
        <w:t>Zleceniodawcy</w:t>
      </w:r>
      <w:r w:rsidR="00DD7143" w:rsidRPr="003543D9">
        <w:rPr>
          <w:rFonts w:asciiTheme="minorHAnsi" w:hAnsiTheme="minorHAnsi" w:cstheme="minorHAnsi"/>
          <w:sz w:val="21"/>
          <w:szCs w:val="21"/>
          <w:lang w:val="pl-PL"/>
        </w:rPr>
        <w:t>, bez prawa odwołania</w:t>
      </w:r>
      <w:r w:rsidR="00EC0D6F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zgody</w:t>
      </w:r>
      <w:r w:rsidR="00DD7143" w:rsidRPr="003543D9">
        <w:rPr>
          <w:rFonts w:asciiTheme="minorHAnsi" w:hAnsiTheme="minorHAnsi" w:cstheme="minorHAnsi"/>
          <w:sz w:val="21"/>
          <w:szCs w:val="21"/>
          <w:lang w:val="pl-PL"/>
        </w:rPr>
        <w:t>,</w:t>
      </w:r>
      <w:r w:rsid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D7143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na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wykonywani</w:t>
      </w:r>
      <w:r w:rsidR="00DD7143" w:rsidRPr="003543D9">
        <w:rPr>
          <w:rFonts w:asciiTheme="minorHAnsi" w:hAnsiTheme="minorHAnsi" w:cstheme="minorHAnsi"/>
          <w:sz w:val="21"/>
          <w:szCs w:val="21"/>
          <w:lang w:val="pl-PL"/>
        </w:rPr>
        <w:t>e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zależnych praw autorskich do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fotografii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i/lub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ich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poszczególnych elementów w Polsce i za granicą w czasie trwania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u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mowy, a także po jej wygaśnięciu.</w:t>
      </w:r>
      <w:r w:rsidR="00BF5439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697E3B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Zleceniodawca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nabywa nieodwoływalne prawo do korzystania z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ich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elementów i rozporządzania nim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i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="00984641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m.in.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w celach promocyjnych i reklamowych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 czasie trwania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u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mowy, a także po jej wygaśnięciu</w:t>
      </w:r>
      <w:r w:rsidR="00BF5439" w:rsidRPr="003543D9">
        <w:rPr>
          <w:rFonts w:asciiTheme="minorHAnsi" w:hAnsiTheme="minorHAnsi" w:cstheme="minorHAnsi"/>
          <w:sz w:val="21"/>
          <w:szCs w:val="21"/>
          <w:lang w:val="pl-PL"/>
        </w:rPr>
        <w:t>, w szczególności w celu promocji A</w:t>
      </w:r>
      <w:r w:rsidR="00697E3B" w:rsidRPr="003543D9">
        <w:rPr>
          <w:rFonts w:asciiTheme="minorHAnsi" w:hAnsiTheme="minorHAnsi" w:cstheme="minorHAnsi"/>
          <w:sz w:val="21"/>
          <w:szCs w:val="21"/>
          <w:lang w:val="pl-PL"/>
        </w:rPr>
        <w:t>SP w Łodzi</w:t>
      </w:r>
      <w:r w:rsidR="00BF5439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, w tym Instytutu Ubioru, jej studentów </w:t>
      </w:r>
      <w:r w:rsidR="00697E3B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(byłych i obecnych) </w:t>
      </w:r>
      <w:r w:rsidR="00BF5439" w:rsidRPr="003543D9">
        <w:rPr>
          <w:rFonts w:asciiTheme="minorHAnsi" w:hAnsiTheme="minorHAnsi" w:cstheme="minorHAnsi"/>
          <w:sz w:val="21"/>
          <w:szCs w:val="21"/>
          <w:lang w:val="pl-PL"/>
        </w:rPr>
        <w:t>lub ich twórczości.</w:t>
      </w:r>
    </w:p>
    <w:p w14:paraId="2F5F116E" w14:textId="359F0454" w:rsidR="002A0C60" w:rsidRPr="003543D9" w:rsidRDefault="00697E3B" w:rsidP="002A0C6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80"/>
        <w:ind w:hanging="426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Zleceniodawca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może </w:t>
      </w:r>
      <w:r w:rsidR="002657F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udzielać dalszej licencji</w:t>
      </w:r>
      <w:r w:rsidR="00DD7143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="002657F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osobom tr</w:t>
      </w:r>
      <w:r w:rsidR="00DD7143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</w:t>
      </w:r>
      <w:r w:rsidR="002657F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ecim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do </w:t>
      </w:r>
      <w:r w:rsidR="00BF5439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BF5439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ich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elementów w zakresie rozporządzania i korzystania, o którym mowa w ust. </w:t>
      </w:r>
      <w:r w:rsidR="002B020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3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powyżej, oraz prawo do wykonywania zależnych praw autorskich do </w:t>
      </w:r>
      <w:r w:rsidR="00BF5439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BF5439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ich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elementów</w:t>
      </w:r>
      <w:r w:rsidR="00B64262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, o których mowa w pkt 5 powyżej.</w:t>
      </w:r>
    </w:p>
    <w:p w14:paraId="6D2C80A0" w14:textId="4054AB33" w:rsidR="002A0C60" w:rsidRPr="003543D9" w:rsidRDefault="00697E3B" w:rsidP="002A0C6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80"/>
        <w:ind w:hanging="426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Zleceniodawca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nabywa nieodwoływalne prawo do wykonywania osobistych praw autorskich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fotografa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 czasie trwania </w:t>
      </w:r>
      <w:r w:rsidR="00F74167" w:rsidRPr="003543D9">
        <w:rPr>
          <w:rFonts w:asciiTheme="minorHAnsi" w:hAnsiTheme="minorHAnsi" w:cstheme="minorHAnsi"/>
          <w:sz w:val="21"/>
          <w:szCs w:val="21"/>
          <w:lang w:val="pl-PL"/>
        </w:rPr>
        <w:t>u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mowy, a także po jej wygaśnięciu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. W szczególności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zezwala </w:t>
      </w:r>
      <w:r w:rsidR="00984641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Zleceniodawcy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na: </w:t>
      </w:r>
    </w:p>
    <w:p w14:paraId="5F4F67E5" w14:textId="77777777" w:rsidR="002A0C60" w:rsidRPr="003543D9" w:rsidRDefault="002A0C60" w:rsidP="007D5187">
      <w:pPr>
        <w:pStyle w:val="Akapitzlist"/>
        <w:widowControl w:val="0"/>
        <w:numPr>
          <w:ilvl w:val="1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80"/>
        <w:ind w:left="851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dokonywanie zmian, fragmentaryzacji, przeróbek w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fotografiach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ich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elementach,</w:t>
      </w:r>
    </w:p>
    <w:p w14:paraId="04519A15" w14:textId="77777777" w:rsidR="002A0C60" w:rsidRPr="003543D9" w:rsidRDefault="002A0C60" w:rsidP="007D5187">
      <w:pPr>
        <w:pStyle w:val="Akapitzlist"/>
        <w:widowControl w:val="0"/>
        <w:numPr>
          <w:ilvl w:val="1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80"/>
        <w:ind w:left="851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łączenie poszczególnych elementów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z innymi utworami, </w:t>
      </w:r>
    </w:p>
    <w:p w14:paraId="4990BB98" w14:textId="77777777" w:rsidR="002A0C60" w:rsidRPr="003543D9" w:rsidRDefault="002A0C60" w:rsidP="007D5187">
      <w:pPr>
        <w:pStyle w:val="Akapitzlist"/>
        <w:widowControl w:val="0"/>
        <w:numPr>
          <w:ilvl w:val="1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80"/>
        <w:ind w:left="851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zmianę pierwotnego tytułu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ich elementów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,</w:t>
      </w:r>
    </w:p>
    <w:p w14:paraId="50799740" w14:textId="77777777" w:rsidR="002A0C60" w:rsidRPr="003543D9" w:rsidRDefault="002A0C60" w:rsidP="007D5187">
      <w:pPr>
        <w:pStyle w:val="Akapitzlist"/>
        <w:widowControl w:val="0"/>
        <w:numPr>
          <w:ilvl w:val="1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80"/>
        <w:ind w:left="851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niewskazywanie imienia i nazwiska lub pseudonimu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fotografa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podczas korzystania i rozporządzania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fotografiami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ich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elementami,</w:t>
      </w:r>
    </w:p>
    <w:p w14:paraId="63AC54B4" w14:textId="3E34C8D5" w:rsidR="002A0C60" w:rsidRPr="003543D9" w:rsidRDefault="0077535E" w:rsidP="007D5187">
      <w:pPr>
        <w:pStyle w:val="Akapitzlist"/>
        <w:widowControl w:val="0"/>
        <w:numPr>
          <w:ilvl w:val="1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80"/>
        <w:ind w:left="851" w:hanging="284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nie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oznaczanie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fotografii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i/lub jego elementów, a także utworów zależnych, o których mowa w pkt. k ust. 4, imieniem i nazwiskiem lub pseudonimem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fotografa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.</w:t>
      </w:r>
    </w:p>
    <w:p w14:paraId="653A7127" w14:textId="77777777" w:rsidR="002A0C60" w:rsidRPr="003543D9" w:rsidRDefault="00F74167" w:rsidP="002A0C6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80"/>
        <w:ind w:hanging="426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commentRangeStart w:id="4"/>
      <w:proofErr w:type="gramStart"/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Fotograf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 zobowiązuje</w:t>
      </w:r>
      <w:proofErr w:type="gramEnd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się do niewykonywania uprawnień określonych w art. 16 ustawy O prawie autorskim i prawach pokrewnych z dn. 4 lutego 1994 r. (Dz.U.2017.880 </w:t>
      </w:r>
      <w:proofErr w:type="spellStart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t.j</w:t>
      </w:r>
      <w:proofErr w:type="spellEnd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. z dni</w:t>
      </w:r>
      <w:commentRangeEnd w:id="4"/>
      <w:r w:rsidR="00370F45" w:rsidRPr="003543D9">
        <w:rPr>
          <w:rStyle w:val="Odwoaniedokomentarza"/>
          <w:rFonts w:asciiTheme="minorHAnsi" w:hAnsiTheme="minorHAnsi" w:cstheme="minorHAnsi"/>
          <w:sz w:val="21"/>
          <w:szCs w:val="21"/>
        </w:rPr>
        <w:commentReference w:id="4"/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a 2017.05.05 z </w:t>
      </w:r>
      <w:proofErr w:type="spellStart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późn</w:t>
      </w:r>
      <w:proofErr w:type="spellEnd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. </w:t>
      </w:r>
      <w:proofErr w:type="spellStart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zm</w:t>
      </w:r>
      <w:proofErr w:type="spellEnd"/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).</w:t>
      </w:r>
    </w:p>
    <w:p w14:paraId="0E13D75D" w14:textId="2AE8AE7C" w:rsidR="002A0C60" w:rsidRPr="003543D9" w:rsidRDefault="00697E3B" w:rsidP="002A0C6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80"/>
        <w:ind w:hanging="426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color w:val="auto"/>
          <w:kern w:val="28"/>
          <w:sz w:val="21"/>
          <w:szCs w:val="21"/>
          <w:lang w:val="pl-PL"/>
        </w:rPr>
        <w:t>Zleceniodawca</w:t>
      </w:r>
      <w:r w:rsidR="0071592B" w:rsidRPr="003543D9">
        <w:rPr>
          <w:rFonts w:asciiTheme="minorHAnsi" w:hAnsiTheme="minorHAnsi" w:cstheme="minorHAnsi"/>
          <w:color w:val="auto"/>
          <w:kern w:val="28"/>
          <w:sz w:val="21"/>
          <w:szCs w:val="21"/>
          <w:lang w:val="pl-PL"/>
        </w:rPr>
        <w:t>,</w:t>
      </w:r>
      <w:r w:rsidR="002A0C60" w:rsidRPr="003543D9">
        <w:rPr>
          <w:rFonts w:asciiTheme="minorHAnsi" w:hAnsiTheme="minorHAnsi" w:cstheme="minorHAnsi"/>
          <w:color w:val="auto"/>
          <w:kern w:val="28"/>
          <w:sz w:val="21"/>
          <w:szCs w:val="21"/>
          <w:lang w:val="pl-PL"/>
        </w:rPr>
        <w:t xml:space="preserve"> </w:t>
      </w:r>
      <w:r w:rsidR="0071592B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bez obowiązku zapłaty wynagrodzenia fotografowi,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nabywa prawo do dokonania zgłoszenia w urzędzie patentowym i uzyskania prawa z rejestracji znaku towarowego obejmującego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fotografie </w:t>
      </w:r>
      <w:r w:rsidR="002A0C60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i/lub jego poszczególne elementy.</w:t>
      </w:r>
    </w:p>
    <w:p w14:paraId="2A39B75F" w14:textId="6C779602" w:rsidR="002A0C60" w:rsidRPr="003543D9" w:rsidRDefault="002A0C60" w:rsidP="002A0C6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80"/>
        <w:ind w:hanging="426"/>
        <w:jc w:val="both"/>
        <w:rPr>
          <w:rFonts w:asciiTheme="minorHAnsi" w:hAnsiTheme="minorHAnsi" w:cstheme="minorHAnsi"/>
          <w:kern w:val="28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Zawarcie niniejszej umowy wyczerpuje wszelkie roszczenia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fotografa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z tytułu późniejszej eksploatacji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fotografii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na wszelkich polach eksploatacji i w dowolny sposób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określony przez </w:t>
      </w:r>
      <w:r w:rsidR="00B61373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Zleceniodawcę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, co oznacza, że </w:t>
      </w:r>
      <w:r w:rsidR="00F74167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fotografowi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nie przysługuje z tego tytułu jakiekolwiek dodatkowe wynagrodzenie.</w:t>
      </w:r>
    </w:p>
    <w:p w14:paraId="4051588A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543D9">
        <w:rPr>
          <w:rFonts w:asciiTheme="minorHAnsi" w:hAnsiTheme="minorHAnsi" w:cstheme="minorHAnsi"/>
          <w:b/>
          <w:sz w:val="21"/>
          <w:szCs w:val="21"/>
        </w:rPr>
        <w:t>§ 2</w:t>
      </w:r>
    </w:p>
    <w:p w14:paraId="0BBE7843" w14:textId="7239E83D" w:rsidR="002A0C60" w:rsidRPr="003543D9" w:rsidRDefault="002A0C60" w:rsidP="002A0C60">
      <w:pPr>
        <w:pStyle w:val="Tekstpodstawowy"/>
        <w:numPr>
          <w:ilvl w:val="0"/>
          <w:numId w:val="13"/>
        </w:numPr>
        <w:tabs>
          <w:tab w:val="clear" w:pos="720"/>
          <w:tab w:val="num" w:pos="284"/>
        </w:tabs>
        <w:spacing w:line="200" w:lineRule="atLeast"/>
        <w:ind w:left="284" w:hanging="284"/>
        <w:rPr>
          <w:rFonts w:asciiTheme="minorHAnsi" w:hAnsiTheme="minorHAnsi" w:cstheme="minorHAnsi"/>
          <w:sz w:val="21"/>
          <w:szCs w:val="21"/>
        </w:rPr>
      </w:pPr>
      <w:r w:rsidRPr="003543D9">
        <w:rPr>
          <w:rFonts w:asciiTheme="minorHAnsi" w:hAnsiTheme="minorHAnsi" w:cstheme="minorHAnsi"/>
          <w:sz w:val="21"/>
          <w:szCs w:val="21"/>
        </w:rPr>
        <w:t xml:space="preserve">Miejsce wykonania </w:t>
      </w:r>
      <w:r w:rsidR="00430FF5" w:rsidRPr="003543D9">
        <w:rPr>
          <w:rFonts w:asciiTheme="minorHAnsi" w:hAnsiTheme="minorHAnsi" w:cstheme="minorHAnsi"/>
          <w:sz w:val="21"/>
          <w:szCs w:val="21"/>
        </w:rPr>
        <w:t xml:space="preserve">fotografii strony ustalą wspólnie. </w:t>
      </w:r>
    </w:p>
    <w:p w14:paraId="25184974" w14:textId="17CA9621" w:rsidR="002A0C60" w:rsidRPr="003543D9" w:rsidRDefault="00430FF5" w:rsidP="002A0C60">
      <w:pPr>
        <w:numPr>
          <w:ilvl w:val="0"/>
          <w:numId w:val="13"/>
        </w:numPr>
        <w:tabs>
          <w:tab w:val="clear" w:pos="720"/>
          <w:tab w:val="left" w:pos="0"/>
          <w:tab w:val="num" w:pos="284"/>
        </w:tabs>
        <w:suppressAutoHyphens/>
        <w:spacing w:line="200" w:lineRule="atLeast"/>
        <w:ind w:left="284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 zobowiązany jest udzielić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na żądanie </w:t>
      </w:r>
      <w:r w:rsidR="00CD5A02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Zleceniodawcy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i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w każdym czasie informacji o stanie prac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 </w:t>
      </w:r>
    </w:p>
    <w:p w14:paraId="2FC6B9F0" w14:textId="5BA2FD91" w:rsidR="002A0C60" w:rsidRPr="003543D9" w:rsidRDefault="002A0C60" w:rsidP="00430FF5">
      <w:pPr>
        <w:tabs>
          <w:tab w:val="left" w:pos="0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75D7FB02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 3</w:t>
      </w:r>
    </w:p>
    <w:p w14:paraId="79C57F39" w14:textId="537B22EA" w:rsidR="002A0C60" w:rsidRPr="003543D9" w:rsidRDefault="00430FF5" w:rsidP="002A0C60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Termin w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ykonani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fotografii strony ustalają na dzień _________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794F15F1" w14:textId="77777777" w:rsidR="00430FF5" w:rsidRPr="003543D9" w:rsidRDefault="00430FF5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</w:p>
    <w:p w14:paraId="28AEA585" w14:textId="2393D495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543D9">
        <w:rPr>
          <w:rFonts w:asciiTheme="minorHAnsi" w:hAnsiTheme="minorHAnsi" w:cstheme="minorHAnsi"/>
          <w:b/>
          <w:sz w:val="21"/>
          <w:szCs w:val="21"/>
        </w:rPr>
        <w:t>§ 4</w:t>
      </w:r>
    </w:p>
    <w:p w14:paraId="2DD7F77B" w14:textId="40E85E33" w:rsidR="0071592B" w:rsidRPr="003543D9" w:rsidRDefault="00430FF5" w:rsidP="0071592B">
      <w:pPr>
        <w:numPr>
          <w:ilvl w:val="0"/>
          <w:numId w:val="7"/>
        </w:numPr>
        <w:tabs>
          <w:tab w:val="clear" w:pos="720"/>
          <w:tab w:val="left" w:pos="0"/>
          <w:tab w:val="num" w:pos="284"/>
        </w:tabs>
        <w:suppressAutoHyphens/>
        <w:spacing w:line="200" w:lineRule="atLeast"/>
        <w:ind w:left="284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Fotografie zostaną wydane</w:t>
      </w:r>
      <w:r w:rsidR="00CD5A02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Zleceniodawcy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w formie elektronicznej</w:t>
      </w:r>
      <w:r w:rsidR="0003700E"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71592B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 datą wydania stają się własnością Zleceniodawcy. Egzemplarze fotografii w formie papierowej, o ile zostaną wykonane, stają się własnością Zleceniodawcy z chwilą wydania mu ich. </w:t>
      </w:r>
    </w:p>
    <w:p w14:paraId="44379675" w14:textId="3BEDC311" w:rsidR="00430FF5" w:rsidRPr="003543D9" w:rsidRDefault="002A0C60" w:rsidP="0071592B">
      <w:pPr>
        <w:numPr>
          <w:ilvl w:val="0"/>
          <w:numId w:val="7"/>
        </w:numPr>
        <w:tabs>
          <w:tab w:val="clear" w:pos="720"/>
          <w:tab w:val="left" w:pos="0"/>
          <w:tab w:val="num" w:pos="284"/>
        </w:tabs>
        <w:suppressAutoHyphens/>
        <w:spacing w:line="200" w:lineRule="atLeast"/>
        <w:ind w:left="284" w:hanging="284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Odbiór 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fotografii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nastąpi w siedzibie </w:t>
      </w:r>
      <w:r w:rsidR="0003700E" w:rsidRPr="003543D9">
        <w:rPr>
          <w:rFonts w:asciiTheme="minorHAnsi" w:hAnsiTheme="minorHAnsi" w:cstheme="minorHAnsi"/>
          <w:sz w:val="21"/>
          <w:szCs w:val="21"/>
          <w:lang w:val="pl-PL"/>
        </w:rPr>
        <w:t>Zleceniodawcy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6D6FDB6A" w14:textId="77777777" w:rsidR="00430FF5" w:rsidRPr="003543D9" w:rsidRDefault="00430FF5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</w:p>
    <w:p w14:paraId="060BA390" w14:textId="2F1C582F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 5</w:t>
      </w:r>
    </w:p>
    <w:p w14:paraId="078E859C" w14:textId="1FE74A27" w:rsidR="002A0C60" w:rsidRPr="003543D9" w:rsidRDefault="002A0C60" w:rsidP="002A0C60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Wykonawca nie ma prawa powierzyć wykonania </w:t>
      </w:r>
      <w:r w:rsidR="00430FF5" w:rsidRPr="003543D9">
        <w:rPr>
          <w:rFonts w:asciiTheme="minorHAnsi" w:hAnsiTheme="minorHAnsi" w:cstheme="minorHAnsi"/>
          <w:sz w:val="21"/>
          <w:szCs w:val="21"/>
          <w:lang w:val="pl-PL"/>
        </w:rPr>
        <w:t>zlecenia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innej osobie bez zgody </w:t>
      </w:r>
      <w:r w:rsidR="002D41D1" w:rsidRPr="003543D9">
        <w:rPr>
          <w:rFonts w:asciiTheme="minorHAnsi" w:hAnsiTheme="minorHAnsi" w:cstheme="minorHAnsi"/>
          <w:sz w:val="21"/>
          <w:szCs w:val="21"/>
          <w:lang w:val="pl-PL"/>
        </w:rPr>
        <w:t>Zleceni</w:t>
      </w:r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>o</w:t>
      </w:r>
      <w:r w:rsidR="002D41D1" w:rsidRPr="003543D9">
        <w:rPr>
          <w:rFonts w:asciiTheme="minorHAnsi" w:hAnsiTheme="minorHAnsi" w:cstheme="minorHAnsi"/>
          <w:sz w:val="21"/>
          <w:szCs w:val="21"/>
          <w:lang w:val="pl-PL"/>
        </w:rPr>
        <w:t>dawcy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, wyrażonej na piśmie.</w:t>
      </w:r>
    </w:p>
    <w:p w14:paraId="01A8714A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</w:p>
    <w:p w14:paraId="360EDF87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§6</w:t>
      </w:r>
    </w:p>
    <w:p w14:paraId="73A207FF" w14:textId="0A9D28F5" w:rsidR="002A0C60" w:rsidRPr="003543D9" w:rsidRDefault="007D0E4F" w:rsidP="005A107F">
      <w:pPr>
        <w:tabs>
          <w:tab w:val="left" w:pos="284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Strony ustalają, że wykonanie zlecenia, </w:t>
      </w:r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>przeniesienie własności oryginałów fotografii, udzielenie licencji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na wszystkich wskazanych niniejszą umową</w:t>
      </w: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 xml:space="preserve">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polach eksploatacji do wykonanych przez fotografa fotografii oraz jego zgoda na wykonywanie zależnych praw autorskich a także  zgoda na nabycie przez Zleceniodawcę  prawa do </w:t>
      </w:r>
      <w:r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dokonania zgłoszenia w urzędzie patentowym i uzyskania prawa z rejestracji znaku towarowego obejmującego wykonane w ramach niniejszej umowy fotografie i/lub ich poszczególne elementy, następuje nieodpłatnie tj. bez wynagrodzenia dla fotografa</w:t>
      </w:r>
      <w:r w:rsidR="00F35335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>.</w:t>
      </w:r>
      <w:r w:rsidR="00E223B3" w:rsidRPr="003543D9">
        <w:rPr>
          <w:rFonts w:asciiTheme="minorHAnsi" w:hAnsiTheme="minorHAnsi" w:cstheme="minorHAnsi"/>
          <w:kern w:val="28"/>
          <w:sz w:val="21"/>
          <w:szCs w:val="21"/>
          <w:lang w:val="pl-PL"/>
        </w:rPr>
        <w:t xml:space="preserve"> </w:t>
      </w:r>
    </w:p>
    <w:p w14:paraId="36C142CA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 7</w:t>
      </w:r>
    </w:p>
    <w:p w14:paraId="52C04A95" w14:textId="77777777" w:rsidR="00663F11" w:rsidRPr="003543D9" w:rsidRDefault="002A0C60" w:rsidP="002A0C60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Jeżeli </w:t>
      </w:r>
      <w:r w:rsidR="005A107F" w:rsidRPr="003543D9">
        <w:rPr>
          <w:rFonts w:asciiTheme="minorHAnsi" w:hAnsiTheme="minorHAnsi" w:cstheme="minorHAnsi"/>
          <w:sz w:val="21"/>
          <w:szCs w:val="21"/>
          <w:lang w:val="pl-PL"/>
        </w:rPr>
        <w:t>fotografie będą wadliwe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, </w:t>
      </w:r>
      <w:r w:rsidR="00697E3B" w:rsidRPr="003543D9">
        <w:rPr>
          <w:rFonts w:asciiTheme="minorHAnsi" w:hAnsiTheme="minorHAnsi" w:cstheme="minorHAnsi"/>
          <w:sz w:val="21"/>
          <w:szCs w:val="21"/>
          <w:lang w:val="pl-PL"/>
        </w:rPr>
        <w:t>Zleceniodawca</w:t>
      </w:r>
      <w:r w:rsidR="005A107F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wyznaczy </w:t>
      </w:r>
      <w:r w:rsidR="005A107F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fotografowi odpowiedni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termin do usunięcia</w:t>
      </w:r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proofErr w:type="gramStart"/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wad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,</w:t>
      </w:r>
      <w:proofErr w:type="gramEnd"/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a po jego bezskutecznym upływie </w:t>
      </w:r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może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odstąpi</w:t>
      </w:r>
      <w:r w:rsidR="00F35335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ć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od umowy</w:t>
      </w:r>
      <w:r w:rsidR="00663F11"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2F2C012C" w14:textId="63B5DBDB" w:rsidR="002A0C60" w:rsidRPr="003543D9" w:rsidRDefault="002A0C60" w:rsidP="002A0C60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4635BAE4" w14:textId="77777777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 8</w:t>
      </w:r>
    </w:p>
    <w:p w14:paraId="413945CF" w14:textId="064DD5F7" w:rsidR="002A0C60" w:rsidRPr="003543D9" w:rsidRDefault="00697E3B" w:rsidP="00663F11">
      <w:pPr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lastRenderedPageBreak/>
        <w:t>Zleceniodawca</w:t>
      </w:r>
      <w:r w:rsidR="00D511D4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może odstąpić od umowy w przypadku, gdy:</w:t>
      </w:r>
    </w:p>
    <w:p w14:paraId="4D37DD3B" w14:textId="0D92EDC7" w:rsidR="002A0C60" w:rsidRPr="003543D9" w:rsidRDefault="002A0C60" w:rsidP="002A0C60">
      <w:pPr>
        <w:numPr>
          <w:ilvl w:val="0"/>
          <w:numId w:val="11"/>
        </w:numPr>
        <w:tabs>
          <w:tab w:val="left" w:pos="720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zwłoka w wykonaniu </w:t>
      </w:r>
      <w:r w:rsidR="00D511D4" w:rsidRPr="003543D9">
        <w:rPr>
          <w:rFonts w:asciiTheme="minorHAnsi" w:hAnsiTheme="minorHAnsi" w:cstheme="minorHAnsi"/>
          <w:sz w:val="21"/>
          <w:szCs w:val="21"/>
          <w:lang w:val="pl-PL"/>
        </w:rPr>
        <w:t>zlecenia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trwała dłużej niż 30 dni,</w:t>
      </w:r>
    </w:p>
    <w:p w14:paraId="732F01C3" w14:textId="4E35DF8A" w:rsidR="002A0C60" w:rsidRPr="003543D9" w:rsidRDefault="00D511D4" w:rsidP="002A0C60">
      <w:pPr>
        <w:numPr>
          <w:ilvl w:val="0"/>
          <w:numId w:val="11"/>
        </w:numPr>
        <w:tabs>
          <w:tab w:val="left" w:pos="720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fotograf bez pisemnej zgody </w:t>
      </w:r>
      <w:r w:rsidR="00E0452D" w:rsidRPr="003543D9">
        <w:rPr>
          <w:rFonts w:asciiTheme="minorHAnsi" w:hAnsiTheme="minorHAnsi" w:cstheme="minorHAnsi"/>
          <w:sz w:val="21"/>
          <w:szCs w:val="21"/>
          <w:lang w:val="pl-PL"/>
        </w:rPr>
        <w:t>Zleceniodawcy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 powierzy wykonanie 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zlecenia i</w:t>
      </w:r>
      <w:r w:rsidR="002A0C60" w:rsidRPr="003543D9">
        <w:rPr>
          <w:rFonts w:asciiTheme="minorHAnsi" w:hAnsiTheme="minorHAnsi" w:cstheme="minorHAnsi"/>
          <w:sz w:val="21"/>
          <w:szCs w:val="21"/>
          <w:lang w:val="pl-PL"/>
        </w:rPr>
        <w:t>nnej osobie.</w:t>
      </w:r>
    </w:p>
    <w:p w14:paraId="2325E310" w14:textId="39291360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 xml:space="preserve">§ </w:t>
      </w:r>
      <w:r w:rsidR="00482859" w:rsidRPr="003543D9">
        <w:rPr>
          <w:rFonts w:asciiTheme="minorHAnsi" w:hAnsiTheme="minorHAnsi" w:cstheme="minorHAnsi"/>
          <w:b/>
          <w:sz w:val="21"/>
          <w:szCs w:val="21"/>
          <w:lang w:val="pl-PL"/>
        </w:rPr>
        <w:t>9</w:t>
      </w:r>
    </w:p>
    <w:p w14:paraId="7F84A065" w14:textId="387AB8F8" w:rsidR="002A0C60" w:rsidRPr="003543D9" w:rsidRDefault="002A0C60" w:rsidP="002A0C60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Wszelkie zmiany umowy wymagają dla swej ważności formy pisemnej pod rygorem nieważności.</w:t>
      </w:r>
    </w:p>
    <w:p w14:paraId="1E0A3CC1" w14:textId="5D6795BE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543D9">
        <w:rPr>
          <w:rFonts w:asciiTheme="minorHAnsi" w:hAnsiTheme="minorHAnsi" w:cstheme="minorHAnsi"/>
          <w:b/>
          <w:sz w:val="21"/>
          <w:szCs w:val="21"/>
        </w:rPr>
        <w:t>§ 1</w:t>
      </w:r>
      <w:r w:rsidR="00482859" w:rsidRPr="003543D9">
        <w:rPr>
          <w:rFonts w:asciiTheme="minorHAnsi" w:hAnsiTheme="minorHAnsi" w:cstheme="minorHAnsi"/>
          <w:b/>
          <w:sz w:val="21"/>
          <w:szCs w:val="21"/>
        </w:rPr>
        <w:t>0</w:t>
      </w:r>
    </w:p>
    <w:p w14:paraId="0E961884" w14:textId="77777777" w:rsidR="002A0C60" w:rsidRPr="003543D9" w:rsidRDefault="002A0C60" w:rsidP="002A0C60">
      <w:pPr>
        <w:numPr>
          <w:ilvl w:val="0"/>
          <w:numId w:val="10"/>
        </w:numPr>
        <w:tabs>
          <w:tab w:val="left" w:pos="360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>W sprawach nie uregulowanych niniejszą umową będą miały zastosowanie przepisy Kodeksu Cywilnego.</w:t>
      </w:r>
    </w:p>
    <w:p w14:paraId="2F372B57" w14:textId="3E786FE6" w:rsidR="002A0C60" w:rsidRPr="003543D9" w:rsidRDefault="002A0C60" w:rsidP="002A0C60">
      <w:pPr>
        <w:numPr>
          <w:ilvl w:val="0"/>
          <w:numId w:val="10"/>
        </w:numPr>
        <w:tabs>
          <w:tab w:val="left" w:pos="360"/>
        </w:tabs>
        <w:suppressAutoHyphens/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W przypadku sporu wynikającego na tle niniejszej umowy strony poddają go rozstrzygnięciu przez Sąd właściwy miejscowo dla </w:t>
      </w:r>
      <w:r w:rsidR="00E0452D" w:rsidRPr="003543D9">
        <w:rPr>
          <w:rFonts w:asciiTheme="minorHAnsi" w:hAnsiTheme="minorHAnsi" w:cstheme="minorHAnsi"/>
          <w:sz w:val="21"/>
          <w:szCs w:val="21"/>
          <w:lang w:val="pl-PL"/>
        </w:rPr>
        <w:t>Zleceniodawcy</w:t>
      </w:r>
      <w:r w:rsidRPr="003543D9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72866299" w14:textId="160DB2D2" w:rsidR="002A0C60" w:rsidRPr="003543D9" w:rsidRDefault="002A0C60" w:rsidP="002A0C60">
      <w:pPr>
        <w:spacing w:line="200" w:lineRule="atLeast"/>
        <w:jc w:val="center"/>
        <w:rPr>
          <w:rFonts w:asciiTheme="minorHAnsi" w:hAnsiTheme="minorHAnsi" w:cstheme="minorHAnsi"/>
          <w:b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b/>
          <w:sz w:val="21"/>
          <w:szCs w:val="21"/>
          <w:lang w:val="pl-PL"/>
        </w:rPr>
        <w:t>§ 1</w:t>
      </w:r>
      <w:r w:rsidR="00482859" w:rsidRPr="003543D9">
        <w:rPr>
          <w:rFonts w:asciiTheme="minorHAnsi" w:hAnsiTheme="minorHAnsi" w:cstheme="minorHAnsi"/>
          <w:b/>
          <w:sz w:val="21"/>
          <w:szCs w:val="21"/>
          <w:lang w:val="pl-PL"/>
        </w:rPr>
        <w:t>1</w:t>
      </w:r>
    </w:p>
    <w:p w14:paraId="0FC313E2" w14:textId="3DC1CFED" w:rsidR="00137C3C" w:rsidRPr="003543D9" w:rsidRDefault="002A0C60" w:rsidP="00137C3C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543D9">
        <w:rPr>
          <w:rFonts w:asciiTheme="minorHAnsi" w:hAnsiTheme="minorHAnsi" w:cstheme="minorHAnsi"/>
          <w:sz w:val="21"/>
          <w:szCs w:val="21"/>
          <w:lang w:val="pl-PL"/>
        </w:rPr>
        <w:t xml:space="preserve">Umowę sporządzono w trzech jednobrzmiących egzemplarzach, jeden dla </w:t>
      </w:r>
      <w:r w:rsidR="00E0452D" w:rsidRPr="003543D9">
        <w:rPr>
          <w:rFonts w:asciiTheme="minorHAnsi" w:hAnsiTheme="minorHAnsi" w:cstheme="minorHAnsi"/>
          <w:sz w:val="21"/>
          <w:szCs w:val="21"/>
          <w:lang w:val="pl-PL"/>
        </w:rPr>
        <w:t>Zleceniodawcy jeden dla fotografa.</w:t>
      </w:r>
    </w:p>
    <w:p w14:paraId="152814EA" w14:textId="3DB70B55" w:rsidR="00137C3C" w:rsidRPr="003543D9" w:rsidRDefault="00137C3C" w:rsidP="00137C3C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323A89CE" w14:textId="0AC57A15" w:rsidR="00137C3C" w:rsidRPr="003543D9" w:rsidRDefault="00137C3C" w:rsidP="00137C3C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54E92DBA" w14:textId="108C17F5" w:rsidR="00137C3C" w:rsidRPr="003543D9" w:rsidRDefault="00137C3C" w:rsidP="00137C3C">
      <w:pPr>
        <w:spacing w:line="200" w:lineRule="atLeast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760777D2" w14:textId="4D02D652" w:rsidR="00370034" w:rsidRDefault="00370034" w:rsidP="007B690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6F38B0C4" w14:textId="77777777" w:rsidR="003543D9" w:rsidRDefault="003543D9" w:rsidP="007B690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3C671012" w14:textId="77777777" w:rsidR="003543D9" w:rsidRDefault="003543D9" w:rsidP="007B690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30399E73" w14:textId="77777777" w:rsidR="003543D9" w:rsidRDefault="003543D9" w:rsidP="007B690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0D4CA963" w14:textId="77777777" w:rsidR="003543D9" w:rsidRPr="003543D9" w:rsidRDefault="003543D9" w:rsidP="003543D9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>
        <w:rPr>
          <w:rFonts w:asciiTheme="minorHAnsi" w:hAnsiTheme="minorHAnsi" w:cstheme="minorHAnsi"/>
          <w:sz w:val="21"/>
          <w:szCs w:val="21"/>
          <w:lang w:val="pl-PL"/>
        </w:rPr>
        <w:t>___________________________________</w:t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  <w:t>___________________________________</w:t>
      </w:r>
    </w:p>
    <w:p w14:paraId="326CCC98" w14:textId="2963BFF6" w:rsidR="003543D9" w:rsidRPr="003543D9" w:rsidRDefault="003543D9" w:rsidP="007B690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>
        <w:rPr>
          <w:rFonts w:asciiTheme="minorHAnsi" w:hAnsiTheme="minorHAnsi" w:cstheme="minorHAnsi"/>
          <w:sz w:val="21"/>
          <w:szCs w:val="21"/>
          <w:lang w:val="pl-PL"/>
        </w:rPr>
        <w:t>Fotograf/fotografka</w:t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  <w:t>Dyplomant/dyplomantka</w:t>
      </w:r>
    </w:p>
    <w:sectPr w:rsidR="003543D9" w:rsidRPr="003543D9" w:rsidSect="003F3417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ł Szulc" w:date="2024-05-17T09:34:00Z" w:initials="MS">
    <w:p w14:paraId="72C80214" w14:textId="0738FD31" w:rsidR="003543D9" w:rsidRPr="003543D9" w:rsidRDefault="003543D9">
      <w:pPr>
        <w:pStyle w:val="Tekstkomentarza"/>
        <w:rPr>
          <w:rFonts w:asciiTheme="minorHAnsi" w:hAnsiTheme="minorHAnsi" w:cstheme="minorHAnsi"/>
          <w:lang w:val="pl-PL"/>
        </w:rPr>
      </w:pPr>
      <w:r w:rsidRPr="003543D9">
        <w:rPr>
          <w:rStyle w:val="Odwoaniedokomentarza"/>
          <w:rFonts w:asciiTheme="minorHAnsi" w:hAnsiTheme="minorHAnsi" w:cstheme="minorHAnsi"/>
        </w:rPr>
        <w:annotationRef/>
      </w:r>
      <w:r w:rsidRPr="003543D9">
        <w:rPr>
          <w:rFonts w:asciiTheme="minorHAnsi" w:hAnsiTheme="minorHAnsi" w:cstheme="minorHAnsi"/>
          <w:lang w:val="pl-PL"/>
        </w:rPr>
        <w:t>Wpisać dane dyplomanta/dyplomantki.</w:t>
      </w:r>
    </w:p>
  </w:comment>
  <w:comment w:id="1" w:author="Michał Szulc" w:date="2024-05-17T09:35:00Z" w:initials="MS">
    <w:p w14:paraId="01DEC65C" w14:textId="7AAB191F" w:rsidR="003543D9" w:rsidRPr="003543D9" w:rsidRDefault="003543D9">
      <w:pPr>
        <w:pStyle w:val="Tekstkomentarza"/>
        <w:rPr>
          <w:rFonts w:asciiTheme="minorHAnsi" w:hAnsiTheme="minorHAnsi" w:cstheme="minorHAnsi"/>
          <w:lang w:val="pl-PL"/>
        </w:rPr>
      </w:pPr>
      <w:r w:rsidRPr="003543D9">
        <w:rPr>
          <w:rStyle w:val="Odwoaniedokomentarza"/>
          <w:rFonts w:asciiTheme="minorHAnsi" w:hAnsiTheme="minorHAnsi" w:cstheme="minorHAnsi"/>
        </w:rPr>
        <w:annotationRef/>
      </w:r>
      <w:r w:rsidRPr="003543D9">
        <w:rPr>
          <w:rFonts w:asciiTheme="minorHAnsi" w:hAnsiTheme="minorHAnsi" w:cstheme="minorHAnsi"/>
          <w:lang w:val="pl-PL"/>
        </w:rPr>
        <w:t>Wpisać dane fotografa/fotografki.</w:t>
      </w:r>
    </w:p>
  </w:comment>
  <w:comment w:id="2" w:author="Michał Szulc" w:date="2024-05-17T09:35:00Z" w:initials="MS">
    <w:p w14:paraId="0E58E97D" w14:textId="49CD62B1" w:rsidR="003543D9" w:rsidRPr="003543D9" w:rsidRDefault="003543D9">
      <w:pPr>
        <w:pStyle w:val="Tekstkomentarza"/>
        <w:rPr>
          <w:rFonts w:asciiTheme="minorHAnsi" w:hAnsiTheme="minorHAnsi" w:cstheme="minorHAnsi"/>
          <w:lang w:val="pl-PL"/>
        </w:rPr>
      </w:pPr>
      <w:r>
        <w:rPr>
          <w:rStyle w:val="Odwoaniedokomentarza"/>
        </w:rPr>
        <w:annotationRef/>
      </w:r>
      <w:r w:rsidRPr="003543D9">
        <w:rPr>
          <w:rFonts w:asciiTheme="minorHAnsi" w:hAnsiTheme="minorHAnsi" w:cstheme="minorHAnsi"/>
          <w:lang w:val="pl-PL"/>
        </w:rPr>
        <w:t>Wpisać ilość sylwetek</w:t>
      </w:r>
      <w:r>
        <w:rPr>
          <w:rFonts w:asciiTheme="minorHAnsi" w:hAnsiTheme="minorHAnsi" w:cstheme="minorHAnsi"/>
          <w:lang w:val="pl-PL"/>
        </w:rPr>
        <w:t>.</w:t>
      </w:r>
    </w:p>
  </w:comment>
  <w:comment w:id="3" w:author="Michał Szulc" w:date="2024-05-17T09:36:00Z" w:initials="MS">
    <w:p w14:paraId="674FF81D" w14:textId="6A60BC83" w:rsidR="003543D9" w:rsidRPr="003543D9" w:rsidRDefault="003543D9">
      <w:pPr>
        <w:pStyle w:val="Tekstkomentarza"/>
        <w:rPr>
          <w:rFonts w:asciiTheme="minorHAnsi" w:hAnsiTheme="minorHAnsi" w:cstheme="minorHAnsi"/>
          <w:lang w:val="pl-PL"/>
        </w:rPr>
      </w:pPr>
      <w:r w:rsidRPr="003543D9">
        <w:rPr>
          <w:rStyle w:val="Odwoaniedokomentarza"/>
          <w:rFonts w:asciiTheme="minorHAnsi" w:hAnsiTheme="minorHAnsi" w:cstheme="minorHAnsi"/>
        </w:rPr>
        <w:annotationRef/>
      </w:r>
      <w:r w:rsidRPr="003543D9">
        <w:rPr>
          <w:rFonts w:asciiTheme="minorHAnsi" w:hAnsiTheme="minorHAnsi" w:cstheme="minorHAnsi"/>
          <w:lang w:val="pl-PL"/>
        </w:rPr>
        <w:t>Wpisać tytuł kolekcji zgodny z systemem Verbis.</w:t>
      </w:r>
    </w:p>
  </w:comment>
  <w:comment w:id="4" w:author="JWR" w:date="2023-05-21T23:50:00Z" w:initials="J">
    <w:p w14:paraId="0C6B3802" w14:textId="77777777" w:rsidR="00370F45" w:rsidRPr="00370F45" w:rsidRDefault="00370F45" w:rsidP="00370F45">
      <w:pPr>
        <w:shd w:val="clear" w:color="auto" w:fill="FFFFFF"/>
        <w:rPr>
          <w:rFonts w:ascii="Open Sans" w:eastAsia="Times New Roman" w:hAnsi="Open Sans" w:cs="Times New Roman"/>
          <w:b/>
          <w:bCs/>
          <w:color w:val="333333"/>
          <w:lang w:val="pl-PL"/>
        </w:rPr>
      </w:pPr>
      <w:r>
        <w:rPr>
          <w:rStyle w:val="Odwoaniedokomentarza"/>
        </w:rPr>
        <w:annotationRef/>
      </w:r>
      <w:r w:rsidRPr="00370F45">
        <w:rPr>
          <w:rFonts w:ascii="Open Sans" w:eastAsia="Times New Roman" w:hAnsi="Open Sans" w:cs="Times New Roman"/>
          <w:b/>
          <w:bCs/>
          <w:color w:val="333333"/>
          <w:lang w:val="pl-PL"/>
        </w:rPr>
        <w:t> </w:t>
      </w:r>
      <w:r>
        <w:rPr>
          <w:rFonts w:ascii="Open Sans" w:eastAsia="Times New Roman" w:hAnsi="Open Sans" w:cs="Times New Roman"/>
          <w:b/>
          <w:bCs/>
          <w:color w:val="333333"/>
          <w:lang w:val="pl-PL"/>
        </w:rPr>
        <w:t>art. 16</w:t>
      </w:r>
    </w:p>
    <w:p w14:paraId="08506E76" w14:textId="77777777" w:rsidR="00370F45" w:rsidRPr="00370F45" w:rsidRDefault="00370F45" w:rsidP="00370F45">
      <w:pPr>
        <w:shd w:val="clear" w:color="auto" w:fill="FFFFFF"/>
        <w:spacing w:before="120" w:after="150" w:line="360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Jeżeli ustawa nie stanowi inaczej, autorskie prawa osobiste chronią nieograniczoną w czasie i niepodlegającą zrzeczeniu się lub zbyciu więź twórcy z utworem, a w szczególności prawo do:</w:t>
      </w:r>
    </w:p>
    <w:p w14:paraId="10AA4E28" w14:textId="77777777" w:rsidR="00370F45" w:rsidRPr="00370F45" w:rsidRDefault="00370F45" w:rsidP="00370F45">
      <w:pPr>
        <w:shd w:val="clear" w:color="auto" w:fill="FFFFFF"/>
        <w:spacing w:line="396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1)</w:t>
      </w:r>
      <w:r>
        <w:rPr>
          <w:rFonts w:ascii="Open Sans" w:eastAsia="Times New Roman" w:hAnsi="Open Sans" w:cs="Times New Roman"/>
          <w:color w:val="333333"/>
          <w:lang w:val="pl-PL"/>
        </w:rPr>
        <w:t xml:space="preserve"> </w:t>
      </w:r>
      <w:r w:rsidRPr="00370F45">
        <w:rPr>
          <w:rFonts w:ascii="Open Sans" w:eastAsia="Times New Roman" w:hAnsi="Open Sans" w:cs="Times New Roman"/>
          <w:color w:val="333333"/>
          <w:lang w:val="pl-PL"/>
        </w:rPr>
        <w:t>autorstwa utworu;</w:t>
      </w:r>
    </w:p>
    <w:p w14:paraId="70850B3A" w14:textId="77777777" w:rsidR="00370F45" w:rsidRPr="00370F45" w:rsidRDefault="00370F45" w:rsidP="00370F45">
      <w:pPr>
        <w:shd w:val="clear" w:color="auto" w:fill="FFFFFF"/>
        <w:spacing w:line="396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2)</w:t>
      </w:r>
      <w:r>
        <w:rPr>
          <w:rFonts w:ascii="Open Sans" w:eastAsia="Times New Roman" w:hAnsi="Open Sans" w:cs="Times New Roman"/>
          <w:color w:val="333333"/>
          <w:lang w:val="pl-PL"/>
        </w:rPr>
        <w:t xml:space="preserve"> </w:t>
      </w:r>
      <w:r w:rsidRPr="00370F45">
        <w:rPr>
          <w:rFonts w:ascii="Open Sans" w:eastAsia="Times New Roman" w:hAnsi="Open Sans" w:cs="Times New Roman"/>
          <w:color w:val="333333"/>
          <w:lang w:val="pl-PL"/>
        </w:rPr>
        <w:t>oznaczenia utworu swoim nazwiskiem lub pseudonimem albo do udostępniania go anonimowo;</w:t>
      </w:r>
    </w:p>
    <w:p w14:paraId="3B0CA0D7" w14:textId="77777777" w:rsidR="00370F45" w:rsidRPr="00370F45" w:rsidRDefault="00370F45" w:rsidP="00370F45">
      <w:pPr>
        <w:shd w:val="clear" w:color="auto" w:fill="FFFFFF"/>
        <w:spacing w:line="396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3)</w:t>
      </w:r>
      <w:r>
        <w:rPr>
          <w:rFonts w:ascii="Open Sans" w:eastAsia="Times New Roman" w:hAnsi="Open Sans" w:cs="Times New Roman"/>
          <w:color w:val="333333"/>
          <w:lang w:val="pl-PL"/>
        </w:rPr>
        <w:t xml:space="preserve"> </w:t>
      </w:r>
      <w:r w:rsidRPr="00370F45">
        <w:rPr>
          <w:rFonts w:ascii="Open Sans" w:eastAsia="Times New Roman" w:hAnsi="Open Sans" w:cs="Times New Roman"/>
          <w:color w:val="333333"/>
          <w:lang w:val="pl-PL"/>
        </w:rPr>
        <w:t>nienaruszalności treści i formy utworu oraz jego rzetelnego wykorzystania;</w:t>
      </w:r>
    </w:p>
    <w:p w14:paraId="6E8319D1" w14:textId="77777777" w:rsidR="00370F45" w:rsidRPr="00370F45" w:rsidRDefault="00370F45" w:rsidP="00370F45">
      <w:pPr>
        <w:shd w:val="clear" w:color="auto" w:fill="FFFFFF"/>
        <w:spacing w:line="396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4)</w:t>
      </w:r>
      <w:r>
        <w:rPr>
          <w:rFonts w:ascii="Open Sans" w:eastAsia="Times New Roman" w:hAnsi="Open Sans" w:cs="Times New Roman"/>
          <w:color w:val="333333"/>
          <w:lang w:val="pl-PL"/>
        </w:rPr>
        <w:t xml:space="preserve"> </w:t>
      </w:r>
      <w:r w:rsidRPr="00370F45">
        <w:rPr>
          <w:rFonts w:ascii="Open Sans" w:eastAsia="Times New Roman" w:hAnsi="Open Sans" w:cs="Times New Roman"/>
          <w:color w:val="333333"/>
          <w:lang w:val="pl-PL"/>
        </w:rPr>
        <w:t>decydowania o pierwszym udostępnieniu utworu publiczności;</w:t>
      </w:r>
    </w:p>
    <w:p w14:paraId="36824C3B" w14:textId="77777777" w:rsidR="00370F45" w:rsidRPr="00370F45" w:rsidRDefault="00370F45" w:rsidP="00370F45">
      <w:pPr>
        <w:shd w:val="clear" w:color="auto" w:fill="FFFFFF"/>
        <w:spacing w:line="396" w:lineRule="atLeast"/>
        <w:rPr>
          <w:rFonts w:ascii="Open Sans" w:eastAsia="Times New Roman" w:hAnsi="Open Sans" w:cs="Times New Roman"/>
          <w:color w:val="333333"/>
          <w:lang w:val="pl-PL"/>
        </w:rPr>
      </w:pPr>
      <w:r w:rsidRPr="00370F45">
        <w:rPr>
          <w:rFonts w:ascii="Open Sans" w:eastAsia="Times New Roman" w:hAnsi="Open Sans" w:cs="Times New Roman"/>
          <w:color w:val="333333"/>
          <w:lang w:val="pl-PL"/>
        </w:rPr>
        <w:t>5)</w:t>
      </w:r>
      <w:r>
        <w:rPr>
          <w:rFonts w:ascii="Open Sans" w:eastAsia="Times New Roman" w:hAnsi="Open Sans" w:cs="Times New Roman"/>
          <w:color w:val="333333"/>
          <w:lang w:val="pl-PL"/>
        </w:rPr>
        <w:t xml:space="preserve"> </w:t>
      </w:r>
      <w:r w:rsidRPr="00370F45">
        <w:rPr>
          <w:rFonts w:ascii="Open Sans" w:eastAsia="Times New Roman" w:hAnsi="Open Sans" w:cs="Times New Roman"/>
          <w:color w:val="333333"/>
          <w:lang w:val="pl-PL"/>
        </w:rPr>
        <w:t>nadzoru nad sposobem korzystania z utworu.</w:t>
      </w:r>
    </w:p>
    <w:p w14:paraId="3FB33D17" w14:textId="77777777" w:rsidR="00370F45" w:rsidRPr="00370F45" w:rsidRDefault="00370F45">
      <w:pPr>
        <w:pStyle w:val="Tekstkomentarza"/>
        <w:rPr>
          <w:lang w:val="pl-PL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C80214" w15:done="0"/>
  <w15:commentEx w15:paraId="01DEC65C" w15:done="0"/>
  <w15:commentEx w15:paraId="0E58E97D" w15:done="0"/>
  <w15:commentEx w15:paraId="674FF81D" w15:done="0"/>
  <w15:commentEx w15:paraId="3FB33D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06612C" w16cex:dateUtc="2024-05-17T07:34:00Z"/>
  <w16cex:commentExtensible w16cex:durableId="6114E854" w16cex:dateUtc="2024-05-17T07:35:00Z"/>
  <w16cex:commentExtensible w16cex:durableId="02CE9B0E" w16cex:dateUtc="2024-05-17T07:35:00Z"/>
  <w16cex:commentExtensible w16cex:durableId="6C72C4D6" w16cex:dateUtc="2024-05-17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C80214" w16cid:durableId="1506612C"/>
  <w16cid:commentId w16cid:paraId="01DEC65C" w16cid:durableId="6114E854"/>
  <w16cid:commentId w16cid:paraId="0E58E97D" w16cid:durableId="02CE9B0E"/>
  <w16cid:commentId w16cid:paraId="674FF81D" w16cid:durableId="6C72C4D6"/>
  <w16cid:commentId w16cid:paraId="3FB33D17" w16cid:durableId="2815B7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211253"/>
    <w:multiLevelType w:val="hybridMultilevel"/>
    <w:tmpl w:val="1616922E"/>
    <w:lvl w:ilvl="0" w:tplc="7C94C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91974"/>
    <w:multiLevelType w:val="hybridMultilevel"/>
    <w:tmpl w:val="3F6C9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2E28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5E6A"/>
    <w:multiLevelType w:val="multilevel"/>
    <w:tmpl w:val="72CEA61C"/>
    <w:name w:val="WW8Num1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F7E5C9F"/>
    <w:multiLevelType w:val="multilevel"/>
    <w:tmpl w:val="B37E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17664"/>
    <w:multiLevelType w:val="hybridMultilevel"/>
    <w:tmpl w:val="6AA22D54"/>
    <w:lvl w:ilvl="0" w:tplc="FC10886E">
      <w:start w:val="1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23533"/>
    <w:multiLevelType w:val="hybridMultilevel"/>
    <w:tmpl w:val="DB8C0EF8"/>
    <w:lvl w:ilvl="0" w:tplc="9FA4DA8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D4699"/>
    <w:multiLevelType w:val="hybridMultilevel"/>
    <w:tmpl w:val="2786C84C"/>
    <w:styleLink w:val="Zaimportowanystyl1"/>
    <w:lvl w:ilvl="0" w:tplc="ABECED3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3071B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0C0B70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18B03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028F2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10B206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E353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D0272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5CA438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8E61095"/>
    <w:multiLevelType w:val="hybridMultilevel"/>
    <w:tmpl w:val="3326BB4E"/>
    <w:lvl w:ilvl="0" w:tplc="7D98D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6766AD"/>
    <w:multiLevelType w:val="hybridMultilevel"/>
    <w:tmpl w:val="5D5E3EEA"/>
    <w:numStyleLink w:val="Zaimportowanystyl2"/>
  </w:abstractNum>
  <w:abstractNum w:abstractNumId="14" w15:restartNumberingAfterBreak="0">
    <w:nsid w:val="5CF87145"/>
    <w:multiLevelType w:val="hybridMultilevel"/>
    <w:tmpl w:val="0908C44C"/>
    <w:lvl w:ilvl="0" w:tplc="7872150C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DC22B0F"/>
    <w:multiLevelType w:val="multilevel"/>
    <w:tmpl w:val="3476DF2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28964E4"/>
    <w:multiLevelType w:val="hybridMultilevel"/>
    <w:tmpl w:val="2786C84C"/>
    <w:numStyleLink w:val="Zaimportowanystyl1"/>
  </w:abstractNum>
  <w:abstractNum w:abstractNumId="17" w15:restartNumberingAfterBreak="0">
    <w:nsid w:val="7FE01581"/>
    <w:multiLevelType w:val="hybridMultilevel"/>
    <w:tmpl w:val="5D5E3EEA"/>
    <w:styleLink w:val="Zaimportowanystyl2"/>
    <w:lvl w:ilvl="0" w:tplc="E92010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48C07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0D22A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F2D3F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E6DFE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1C9F4E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EE9BE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64A88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94C67C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9825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823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925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080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837390">
    <w:abstractNumId w:val="11"/>
  </w:num>
  <w:num w:numId="6" w16cid:durableId="7295680">
    <w:abstractNumId w:val="17"/>
  </w:num>
  <w:num w:numId="7" w16cid:durableId="1119645516">
    <w:abstractNumId w:val="0"/>
  </w:num>
  <w:num w:numId="8" w16cid:durableId="72318920">
    <w:abstractNumId w:val="1"/>
  </w:num>
  <w:num w:numId="9" w16cid:durableId="613831555">
    <w:abstractNumId w:val="2"/>
  </w:num>
  <w:num w:numId="10" w16cid:durableId="1824350651">
    <w:abstractNumId w:val="3"/>
  </w:num>
  <w:num w:numId="11" w16cid:durableId="454324915">
    <w:abstractNumId w:val="4"/>
  </w:num>
  <w:num w:numId="12" w16cid:durableId="834295781">
    <w:abstractNumId w:val="8"/>
  </w:num>
  <w:num w:numId="13" w16cid:durableId="1054305427">
    <w:abstractNumId w:val="15"/>
  </w:num>
  <w:num w:numId="14" w16cid:durableId="509564797">
    <w:abstractNumId w:val="7"/>
  </w:num>
  <w:num w:numId="15" w16cid:durableId="1862083353">
    <w:abstractNumId w:val="6"/>
  </w:num>
  <w:num w:numId="16" w16cid:durableId="1385568712">
    <w:abstractNumId w:val="14"/>
  </w:num>
  <w:num w:numId="17" w16cid:durableId="2055276722">
    <w:abstractNumId w:val="9"/>
  </w:num>
  <w:num w:numId="18" w16cid:durableId="95841127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Szulc">
    <w15:presenceInfo w15:providerId="None" w15:userId="Michał Szulc"/>
  </w15:person>
  <w15:person w15:author="JWR">
    <w15:presenceInfo w15:providerId="None" w15:userId="JW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AE"/>
    <w:rsid w:val="0003700E"/>
    <w:rsid w:val="000E0E6E"/>
    <w:rsid w:val="00137C3C"/>
    <w:rsid w:val="001832D8"/>
    <w:rsid w:val="00201028"/>
    <w:rsid w:val="0020523F"/>
    <w:rsid w:val="002533E2"/>
    <w:rsid w:val="002657F0"/>
    <w:rsid w:val="002A0C60"/>
    <w:rsid w:val="002B0207"/>
    <w:rsid w:val="002D41D1"/>
    <w:rsid w:val="002E6009"/>
    <w:rsid w:val="00342DAE"/>
    <w:rsid w:val="003543D9"/>
    <w:rsid w:val="00370034"/>
    <w:rsid w:val="00370F45"/>
    <w:rsid w:val="00395B08"/>
    <w:rsid w:val="003C689A"/>
    <w:rsid w:val="003C7C89"/>
    <w:rsid w:val="003F3417"/>
    <w:rsid w:val="00430FF5"/>
    <w:rsid w:val="00471F9E"/>
    <w:rsid w:val="00482859"/>
    <w:rsid w:val="00484A64"/>
    <w:rsid w:val="0050301F"/>
    <w:rsid w:val="005467A3"/>
    <w:rsid w:val="005A107F"/>
    <w:rsid w:val="00647898"/>
    <w:rsid w:val="0065499B"/>
    <w:rsid w:val="00663F11"/>
    <w:rsid w:val="00697E3B"/>
    <w:rsid w:val="0071592B"/>
    <w:rsid w:val="007501B9"/>
    <w:rsid w:val="0077535E"/>
    <w:rsid w:val="007B6901"/>
    <w:rsid w:val="007D0E4F"/>
    <w:rsid w:val="007D5187"/>
    <w:rsid w:val="007E33E1"/>
    <w:rsid w:val="008C5757"/>
    <w:rsid w:val="00984641"/>
    <w:rsid w:val="00A01160"/>
    <w:rsid w:val="00A31212"/>
    <w:rsid w:val="00A839C2"/>
    <w:rsid w:val="00AC0AE3"/>
    <w:rsid w:val="00AC7426"/>
    <w:rsid w:val="00B00C85"/>
    <w:rsid w:val="00B563FE"/>
    <w:rsid w:val="00B61373"/>
    <w:rsid w:val="00B64262"/>
    <w:rsid w:val="00BF5439"/>
    <w:rsid w:val="00C26A88"/>
    <w:rsid w:val="00CD5A02"/>
    <w:rsid w:val="00D33103"/>
    <w:rsid w:val="00D34836"/>
    <w:rsid w:val="00D42BF9"/>
    <w:rsid w:val="00D511D4"/>
    <w:rsid w:val="00D817E4"/>
    <w:rsid w:val="00D93F0D"/>
    <w:rsid w:val="00DA6CC2"/>
    <w:rsid w:val="00DD2C38"/>
    <w:rsid w:val="00DD7143"/>
    <w:rsid w:val="00E0452D"/>
    <w:rsid w:val="00E223B3"/>
    <w:rsid w:val="00EC0D6F"/>
    <w:rsid w:val="00EC2665"/>
    <w:rsid w:val="00ED4408"/>
    <w:rsid w:val="00F35335"/>
    <w:rsid w:val="00F72855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C22B"/>
  <w15:chartTrackingRefBased/>
  <w15:docId w15:val="{12D90C8E-AD80-4BBC-9C71-5D30675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AE"/>
    <w:pPr>
      <w:spacing w:after="0" w:line="240" w:lineRule="auto"/>
    </w:pPr>
    <w:rPr>
      <w:rFonts w:eastAsia="Arial Unicode MS"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WR1">
    <w:name w:val="JWR1"/>
    <w:link w:val="JWR1Znak"/>
    <w:qFormat/>
    <w:rsid w:val="00F72855"/>
    <w:pPr>
      <w:spacing w:line="360" w:lineRule="auto"/>
      <w:ind w:firstLine="567"/>
      <w:jc w:val="both"/>
    </w:pPr>
  </w:style>
  <w:style w:type="character" w:customStyle="1" w:styleId="JWR1Znak">
    <w:name w:val="JWR1 Znak"/>
    <w:basedOn w:val="Domylnaczcionkaakapitu"/>
    <w:link w:val="JWR1"/>
    <w:rsid w:val="00F72855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42DAE"/>
    <w:pPr>
      <w:ind w:left="720"/>
      <w:contextualSpacing/>
    </w:pPr>
  </w:style>
  <w:style w:type="numbering" w:customStyle="1" w:styleId="Zaimportowanystyl1">
    <w:name w:val="Zaimportowany styl 1"/>
    <w:rsid w:val="00342DAE"/>
    <w:pPr>
      <w:numPr>
        <w:numId w:val="5"/>
      </w:numPr>
    </w:pPr>
  </w:style>
  <w:style w:type="numbering" w:customStyle="1" w:styleId="Zaimportowanystyl2">
    <w:name w:val="Zaimportowany styl 2"/>
    <w:rsid w:val="00342DAE"/>
    <w:pPr>
      <w:numPr>
        <w:numId w:val="6"/>
      </w:numPr>
    </w:pPr>
  </w:style>
  <w:style w:type="paragraph" w:styleId="Tekstpodstawowy">
    <w:name w:val="Body Text"/>
    <w:basedOn w:val="Normalny"/>
    <w:link w:val="TekstpodstawowyZnak"/>
    <w:rsid w:val="002A0C60"/>
    <w:pPr>
      <w:suppressAutoHyphens/>
      <w:jc w:val="both"/>
    </w:pPr>
    <w:rPr>
      <w:rFonts w:eastAsia="Times New Roman" w:cs="Times New Roman"/>
      <w:color w:val="auto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0C60"/>
    <w:rPr>
      <w:rFonts w:eastAsia="Times New Roman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F45"/>
    <w:rPr>
      <w:rFonts w:eastAsia="Arial Unicode MS" w:cs="Arial Unicode MS"/>
      <w:color w:val="000000"/>
      <w:sz w:val="20"/>
      <w:szCs w:val="2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45"/>
    <w:rPr>
      <w:rFonts w:eastAsia="Arial Unicode MS" w:cs="Arial Unicode MS"/>
      <w:b/>
      <w:bCs/>
      <w:color w:val="000000"/>
      <w:sz w:val="20"/>
      <w:szCs w:val="20"/>
      <w:u w:color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F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45"/>
    <w:rPr>
      <w:rFonts w:ascii="Segoe UI" w:eastAsia="Arial Unicode MS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2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7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79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35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5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978</Words>
  <Characters>6834</Characters>
  <Application>Microsoft Office Word</Application>
  <DocSecurity>0</DocSecurity>
  <Lines>80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</dc:creator>
  <cp:keywords/>
  <dc:description/>
  <cp:lastModifiedBy>Michał Szulc</cp:lastModifiedBy>
  <cp:revision>5</cp:revision>
  <dcterms:created xsi:type="dcterms:W3CDTF">2024-02-27T09:53:00Z</dcterms:created>
  <dcterms:modified xsi:type="dcterms:W3CDTF">2024-05-17T07:39:00Z</dcterms:modified>
</cp:coreProperties>
</file>