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9C" w:rsidRPr="00DF3C2B" w:rsidRDefault="00277E9C" w:rsidP="00277E9C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4 </w:t>
      </w:r>
      <w:r w:rsidR="00DF3C2B"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Regulaminu</w:t>
      </w:r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F3C2B"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</w:t>
      </w:r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Prime</w:t>
      </w:r>
      <w:proofErr w:type="spellEnd"/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Time 2022</w:t>
      </w:r>
    </w:p>
    <w:p w:rsidR="00277E9C" w:rsidRDefault="00277E9C" w:rsidP="00F67DFF">
      <w:pPr>
        <w:spacing w:line="360" w:lineRule="auto"/>
        <w:rPr>
          <w:rFonts w:ascii="Arial" w:hAnsi="Arial" w:cs="Arial"/>
          <w:b/>
        </w:rPr>
      </w:pPr>
    </w:p>
    <w:p w:rsidR="00277E9C" w:rsidRDefault="00277E9C" w:rsidP="00F67DFF">
      <w:pPr>
        <w:spacing w:line="360" w:lineRule="auto"/>
        <w:rPr>
          <w:rFonts w:ascii="Arial" w:hAnsi="Arial" w:cs="Arial"/>
          <w:b/>
        </w:rPr>
      </w:pPr>
    </w:p>
    <w:p w:rsidR="00F67DFF" w:rsidRPr="00DF3C2B" w:rsidRDefault="00F67DFF" w:rsidP="00F67DF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autora:</w:t>
      </w:r>
      <w:r w:rsidRP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Numer telefonu:</w:t>
      </w:r>
      <w:r w:rsidRP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Adres-email:</w:t>
      </w:r>
      <w:r w:rsid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3B3626" w:rsidRPr="00DF3C2B" w:rsidRDefault="00190A87" w:rsidP="003B36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F3C2B">
        <w:rPr>
          <w:rFonts w:ascii="Times New Roman" w:hAnsi="Times New Roman" w:cs="Times New Roman"/>
          <w:color w:val="FF0000"/>
          <w:sz w:val="24"/>
          <w:szCs w:val="24"/>
        </w:rPr>
        <w:t>W tabeli należy wpisać wszystkie obiekty</w:t>
      </w:r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>, które w przypadku zakwalifikowania uczestnika do wystawy, będą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na niej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eksponowane (np. każdy obraz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czy rysunek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z cyklu - w osobnym wersie).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>W polu „Nazwa /opis obiektu” należy określić rodzaj obiektu, np. rysunek</w:t>
      </w:r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>, plakat, pierścionek, tkanina.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3626" w:rsidRPr="00DF3C2B" w:rsidRDefault="00190A87" w:rsidP="009544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W przypadku </w:t>
      </w:r>
      <w:r w:rsidR="006446BC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prac z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ubioru prosimy traktować sylwetkę jako jeden obiekt, ale składowe każdej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sylwetki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rozpisać w polu </w:t>
      </w:r>
      <w:r w:rsidR="0095444E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„Nazwa /opis obiektu”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jak na przykładzie poniżej. </w:t>
      </w:r>
    </w:p>
    <w:p w:rsidR="00F67DFF" w:rsidRPr="00F67DFF" w:rsidRDefault="003B3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67DFF" w:rsidRPr="00F67DFF">
        <w:rPr>
          <w:rFonts w:ascii="Arial" w:hAnsi="Arial" w:cs="Arial"/>
          <w:b/>
        </w:rPr>
        <w:t xml:space="preserve">Pierwsza część dyplomu (np. </w:t>
      </w:r>
      <w:r w:rsidR="00F67DFF">
        <w:rPr>
          <w:rFonts w:ascii="Arial" w:hAnsi="Arial" w:cs="Arial"/>
          <w:b/>
        </w:rPr>
        <w:t>I p</w:t>
      </w:r>
      <w:r w:rsidR="00F67DFF" w:rsidRPr="00F67DFF">
        <w:rPr>
          <w:rFonts w:ascii="Arial" w:hAnsi="Arial" w:cs="Arial"/>
          <w:b/>
        </w:rPr>
        <w:t xml:space="preserve">raca </w:t>
      </w:r>
      <w:r w:rsidR="00F67DFF">
        <w:rPr>
          <w:rFonts w:ascii="Arial" w:hAnsi="Arial" w:cs="Arial"/>
          <w:b/>
        </w:rPr>
        <w:t>praktyczna, główna specjalizacja itp.)</w:t>
      </w:r>
    </w:p>
    <w:p w:rsidR="00F67DFF" w:rsidRPr="00F67DFF" w:rsidRDefault="00F67DFF">
      <w:pPr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 xml:space="preserve">Tytuł: 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3543"/>
        <w:gridCol w:w="3119"/>
      </w:tblGrid>
      <w:tr w:rsidR="003A6ED9" w:rsidRPr="00F67DFF" w:rsidTr="003B3626">
        <w:trPr>
          <w:trHeight w:val="64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  <w:r w:rsidR="00190A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/opis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  <w:r w:rsidR="007D2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76363B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do ubezpieczenia</w:t>
            </w:r>
          </w:p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(wartość wytworzenia - nie rynkowa!)</w:t>
            </w: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7" w:rsidRPr="006446BC" w:rsidRDefault="00277E9C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Np. s</w:t>
            </w:r>
            <w:r w:rsidR="00190A87"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ylwetka nr 1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- sukienka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 xml:space="preserve">- gorset 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- buty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 xml:space="preserve">- kapelusz </w:t>
            </w:r>
          </w:p>
          <w:p w:rsidR="003A6ED9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- okulary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 w:rsidP="00F67DFF">
      <w:pPr>
        <w:rPr>
          <w:rFonts w:ascii="Arial" w:hAnsi="Arial" w:cs="Arial"/>
          <w:b/>
        </w:rPr>
      </w:pPr>
    </w:p>
    <w:p w:rsidR="00F67DFF" w:rsidRPr="00F67DFF" w:rsidRDefault="00F67DFF" w:rsidP="00F67D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Druga</w:t>
      </w:r>
      <w:r w:rsidRPr="00F67DFF">
        <w:rPr>
          <w:rFonts w:ascii="Arial" w:hAnsi="Arial" w:cs="Arial"/>
          <w:b/>
        </w:rPr>
        <w:t xml:space="preserve"> część dyplomu (np. </w:t>
      </w:r>
      <w:r>
        <w:rPr>
          <w:rFonts w:ascii="Arial" w:hAnsi="Arial" w:cs="Arial"/>
          <w:b/>
        </w:rPr>
        <w:t>II p</w:t>
      </w:r>
      <w:r w:rsidRPr="00F67DFF">
        <w:rPr>
          <w:rFonts w:ascii="Arial" w:hAnsi="Arial" w:cs="Arial"/>
          <w:b/>
        </w:rPr>
        <w:t xml:space="preserve">raca </w:t>
      </w:r>
      <w:r>
        <w:rPr>
          <w:rFonts w:ascii="Arial" w:hAnsi="Arial" w:cs="Arial"/>
          <w:b/>
        </w:rPr>
        <w:t>praktyczna, część ogólnoplastyczna, aneks itp.)</w:t>
      </w:r>
    </w:p>
    <w:p w:rsidR="00F67DFF" w:rsidRDefault="00F67DFF" w:rsidP="00F67DFF">
      <w:pPr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 xml:space="preserve">Tytuł: </w:t>
      </w:r>
    </w:p>
    <w:p w:rsidR="0076363B" w:rsidRPr="00F67DFF" w:rsidRDefault="0076363B" w:rsidP="00F67DFF">
      <w:pPr>
        <w:rPr>
          <w:rFonts w:ascii="Arial" w:hAnsi="Arial" w:cs="Arial"/>
          <w:b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3543"/>
        <w:gridCol w:w="3119"/>
      </w:tblGrid>
      <w:tr w:rsidR="0076363B" w:rsidRPr="00F67DFF" w:rsidTr="003B3626">
        <w:trPr>
          <w:trHeight w:val="64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F67DFF" w:rsidRDefault="0076363B" w:rsidP="0076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F67DFF" w:rsidRDefault="003A6ED9" w:rsidP="00763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  <w:r w:rsid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obiektu</w:t>
            </w:r>
            <w:r w:rsidR="007D2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F67DFF" w:rsidRDefault="0076363B" w:rsidP="00763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76363B" w:rsidRDefault="0076363B" w:rsidP="00763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do ubezpieczenia</w:t>
            </w:r>
          </w:p>
          <w:p w:rsidR="0076363B" w:rsidRPr="00F67DFF" w:rsidRDefault="0076363B" w:rsidP="0076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(wartość wytworzenia - nie rynkowa!)</w:t>
            </w: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>
      <w:pPr>
        <w:rPr>
          <w:rFonts w:ascii="Arial" w:hAnsi="Arial" w:cs="Arial"/>
        </w:rPr>
      </w:pPr>
    </w:p>
    <w:p w:rsidR="003A6ED9" w:rsidRPr="00F67DFF" w:rsidRDefault="003A6ED9" w:rsidP="003A6E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Trzecia</w:t>
      </w:r>
      <w:r w:rsidRPr="00F67DFF">
        <w:rPr>
          <w:rFonts w:ascii="Arial" w:hAnsi="Arial" w:cs="Arial"/>
          <w:b/>
        </w:rPr>
        <w:t xml:space="preserve"> część dyplomu (np. </w:t>
      </w:r>
      <w:r>
        <w:rPr>
          <w:rFonts w:ascii="Arial" w:hAnsi="Arial" w:cs="Arial"/>
          <w:b/>
        </w:rPr>
        <w:t>p</w:t>
      </w:r>
      <w:r w:rsidRPr="00F67DFF">
        <w:rPr>
          <w:rFonts w:ascii="Arial" w:hAnsi="Arial" w:cs="Arial"/>
          <w:b/>
        </w:rPr>
        <w:t xml:space="preserve">raca </w:t>
      </w:r>
      <w:r w:rsidR="007D299D">
        <w:rPr>
          <w:rFonts w:ascii="Arial" w:hAnsi="Arial" w:cs="Arial"/>
          <w:b/>
        </w:rPr>
        <w:t>fakultatywna</w:t>
      </w:r>
      <w:r>
        <w:rPr>
          <w:rFonts w:ascii="Arial" w:hAnsi="Arial" w:cs="Arial"/>
          <w:b/>
        </w:rPr>
        <w:t xml:space="preserve">, </w:t>
      </w:r>
      <w:r w:rsidR="007D299D">
        <w:rPr>
          <w:rFonts w:ascii="Arial" w:hAnsi="Arial" w:cs="Arial"/>
          <w:b/>
        </w:rPr>
        <w:t>nieobowiązkowy</w:t>
      </w:r>
      <w:r>
        <w:rPr>
          <w:rFonts w:ascii="Arial" w:hAnsi="Arial" w:cs="Arial"/>
          <w:b/>
        </w:rPr>
        <w:t xml:space="preserve"> aneks itp.)</w:t>
      </w:r>
    </w:p>
    <w:p w:rsidR="003A6ED9" w:rsidRDefault="003A6ED9" w:rsidP="003A6ED9">
      <w:pPr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 xml:space="preserve">Tytuł: </w:t>
      </w:r>
    </w:p>
    <w:p w:rsidR="003A6ED9" w:rsidRPr="00F67DFF" w:rsidRDefault="003A6ED9" w:rsidP="003A6ED9">
      <w:pPr>
        <w:rPr>
          <w:rFonts w:ascii="Arial" w:hAnsi="Arial" w:cs="Arial"/>
          <w:b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3543"/>
        <w:gridCol w:w="3119"/>
      </w:tblGrid>
      <w:tr w:rsidR="003A6ED9" w:rsidRPr="00F67DFF" w:rsidTr="003B3626">
        <w:trPr>
          <w:trHeight w:val="64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obiektu</w:t>
            </w:r>
            <w:r w:rsidR="007D2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76363B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do ubezpieczenia</w:t>
            </w:r>
          </w:p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(wartość wytworzenia - nie rynkowa!)</w:t>
            </w: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>
      <w:pPr>
        <w:rPr>
          <w:rFonts w:ascii="Arial" w:hAnsi="Arial" w:cs="Arial"/>
        </w:rPr>
      </w:pPr>
    </w:p>
    <w:sectPr w:rsidR="00F67DFF" w:rsidSect="00F67D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F"/>
    <w:rsid w:val="00190A87"/>
    <w:rsid w:val="00277E9C"/>
    <w:rsid w:val="003A6ED9"/>
    <w:rsid w:val="003B3626"/>
    <w:rsid w:val="005A0DFA"/>
    <w:rsid w:val="006446BC"/>
    <w:rsid w:val="0076363B"/>
    <w:rsid w:val="0079086C"/>
    <w:rsid w:val="007D299D"/>
    <w:rsid w:val="00885213"/>
    <w:rsid w:val="008C50C1"/>
    <w:rsid w:val="0095444E"/>
    <w:rsid w:val="009A1B67"/>
    <w:rsid w:val="00B379C2"/>
    <w:rsid w:val="00DF3C2B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56CA"/>
  <w15:chartTrackingRefBased/>
  <w15:docId w15:val="{3AF79746-96B8-44F6-BB5D-88461DA1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1225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2</cp:revision>
  <dcterms:created xsi:type="dcterms:W3CDTF">2023-01-19T10:08:00Z</dcterms:created>
  <dcterms:modified xsi:type="dcterms:W3CDTF">2023-01-19T10:08:00Z</dcterms:modified>
</cp:coreProperties>
</file>